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68d8c4c2bf49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056ca698b34764"/>
      <w:footerReference xmlns:r="http://schemas.openxmlformats.org/officeDocument/2006/relationships" w:type="default" r:id="Rc4f62325c17d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BRIK AS   ·   Org.nr 999 643 671   ·   Media City Bergen, Lars Hilles gate 30   ·   5008 BERGEN   ·   Tlf. +4741216312   ·   post@brik.no   ·   brik.no/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056ca698b34764" /><Relationship Type="http://schemas.openxmlformats.org/officeDocument/2006/relationships/footer" Target="/word/footer1.xml" Id="Rc4f62325c17d491c" /></Relationships>
</file>