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244d38662942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FABOS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FABOS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6a4e6fe8bd4796"/>
      <w:footerReference xmlns:r="http://schemas.openxmlformats.org/officeDocument/2006/relationships" w:type="default" r:id="R9b794263be5f44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FABOS AS   ·   Org.nr 999 604 188   ·   Storsteinmoen 12   ·   8618 MO I RANA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FABOS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6a4e6fe8bd4796" /><Relationship Type="http://schemas.openxmlformats.org/officeDocument/2006/relationships/footer" Target="/word/footer1.xml" Id="R9b794263be5f44e5" /></Relationships>
</file>