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5705a9f96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df0d685154f6a"/>
      <w:footerReference xmlns:r="http://schemas.openxmlformats.org/officeDocument/2006/relationships" w:type="default" r:id="R865222299af4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df0d685154f6a" /><Relationship Type="http://schemas.openxmlformats.org/officeDocument/2006/relationships/footer" Target="/word/footer1.xml" Id="R865222299af44f0d" /></Relationships>
</file>