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2260e7beb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9fe2fd9124ac7"/>
      <w:footerReference xmlns:r="http://schemas.openxmlformats.org/officeDocument/2006/relationships" w:type="default" r:id="Rb1946d69df81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TCG HOLDING AS   ·   Org.nr 999 013 384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9fe2fd9124ac7" /><Relationship Type="http://schemas.openxmlformats.org/officeDocument/2006/relationships/footer" Target="/word/footer1.xml" Id="Rb1946d69df814553" /></Relationships>
</file>