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7c2405c0b45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f6d761b50446d3"/>
      <w:footerReference xmlns:r="http://schemas.openxmlformats.org/officeDocument/2006/relationships" w:type="default" r:id="R2eb6271dd72842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FD EIENDOM AS   ·   Org.nr 998 907 896   ·   Industriveien 10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f6d761b50446d3" /><Relationship Type="http://schemas.openxmlformats.org/officeDocument/2006/relationships/footer" Target="/word/footer1.xml" Id="R2eb6271dd72842ea" /></Relationships>
</file>