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55a05f8b0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 FELT 08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 FELT 08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3fa6fb8794629"/>
      <w:footerReference xmlns:r="http://schemas.openxmlformats.org/officeDocument/2006/relationships" w:type="default" r:id="Rd255f3cc6c4f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 FELT 08 AS   ·   Org.nr 998 663 261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 FELT 08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3fa6fb8794629" /><Relationship Type="http://schemas.openxmlformats.org/officeDocument/2006/relationships/footer" Target="/word/footer1.xml" Id="Rd255f3cc6c4f4ebc" /></Relationships>
</file>