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5668d0df4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70611acb448cb"/>
      <w:footerReference xmlns:r="http://schemas.openxmlformats.org/officeDocument/2006/relationships" w:type="default" r:id="Re6228b691809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REGNSKAP AS   ·   Org.nr 998 628 083   ·   Gauterødveien 6B   ·   3154 TOLVSRØD   ·   www.direkteregnskap.no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70611acb448cb" /><Relationship Type="http://schemas.openxmlformats.org/officeDocument/2006/relationships/footer" Target="/word/footer1.xml" Id="Re6228b6918094d2d" /></Relationships>
</file>