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e8cafabadc4f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HORNNES KRAFT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HORNNES KRAFT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3cb7f1b06f437b"/>
      <w:footerReference xmlns:r="http://schemas.openxmlformats.org/officeDocument/2006/relationships" w:type="default" r:id="R24678d912a1344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HORNNES KRAFT AS   ·   Org.nr 998 612 039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HORNNES KRAFT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3cb7f1b06f437b" /><Relationship Type="http://schemas.openxmlformats.org/officeDocument/2006/relationships/footer" Target="/word/footer1.xml" Id="R24678d912a13446c" /></Relationships>
</file>