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233dc1fcf4e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1de0b9ef78146ac"/>
      <w:footerReference xmlns:r="http://schemas.openxmlformats.org/officeDocument/2006/relationships" w:type="default" r:id="R8a24c38a9f16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e0b9ef78146ac" /><Relationship Type="http://schemas.openxmlformats.org/officeDocument/2006/relationships/footer" Target="/word/footer1.xml" Id="R8a24c38a9f164c79" /></Relationships>
</file>