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094ab6dbcd4d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2ac9772e0f3f4dfe"/>
      <w:footerReference xmlns:r="http://schemas.openxmlformats.org/officeDocument/2006/relationships" w:type="default" r:id="R979cdc1ae1c142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c9772e0f3f4dfe" /><Relationship Type="http://schemas.openxmlformats.org/officeDocument/2006/relationships/footer" Target="/word/footer1.xml" Id="R979cdc1ae1c1423a" /></Relationships>
</file>