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cb3828588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78789cbc4474c"/>
      <w:footerReference xmlns:r="http://schemas.openxmlformats.org/officeDocument/2006/relationships" w:type="default" r:id="Rb644134b46bb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ARNIN AS   ·   Org.nr 998 181 739   ·   Dr. Sands veg 1C   ·   7052 TRONDHEIM   ·   a.e.skavdal@gmail.com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78789cbc4474c" /><Relationship Type="http://schemas.openxmlformats.org/officeDocument/2006/relationships/footer" Target="/word/footer1.xml" Id="Rb644134b46bb47d3" /></Relationships>
</file>