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40351171294e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DENK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DENK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163812fc674bb0"/>
      <w:footerReference xmlns:r="http://schemas.openxmlformats.org/officeDocument/2006/relationships" w:type="default" r:id="R2a8861fbabe64f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DENK AS   ·   Org.nr 997 621 174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DENK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163812fc674bb0" /><Relationship Type="http://schemas.openxmlformats.org/officeDocument/2006/relationships/footer" Target="/word/footer1.xml" Id="R2a8861fbabe64f7c" /></Relationships>
</file>