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a8edd931a6d4b92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29.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AUTOKOSMETIKK AS</w:t>
      </w:r>
    </w:p>
    <w:sectPr>
      <w:headerReference xmlns:r="http://schemas.openxmlformats.org/officeDocument/2006/relationships" w:type="default" r:id="Rc0193847bc594f7c"/>
      <w:footerReference xmlns:r="http://schemas.openxmlformats.org/officeDocument/2006/relationships" w:type="default" r:id="Rce3ee38b8c58471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AUTOKOSMETIKK AS   ·   Org.nr 997 609 913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AUTOKOSMETIKK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0193847bc594f7c" /><Relationship Type="http://schemas.openxmlformats.org/officeDocument/2006/relationships/footer" Target="/word/footer1.xml" Id="Rce3ee38b8c584713" /></Relationships>
</file>