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c69349be1040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KOMPIS WEBDESIGN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KOMPIS WEBDESIGN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df78cf6a4f415d"/>
      <w:footerReference xmlns:r="http://schemas.openxmlformats.org/officeDocument/2006/relationships" w:type="default" r:id="R80c7db7c0baa4a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KOMPIS WEBDESIGN AS   ·   Org.nr 997 608 607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KOMPIS WEBDESIGN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df78cf6a4f415d" /><Relationship Type="http://schemas.openxmlformats.org/officeDocument/2006/relationships/footer" Target="/word/footer1.xml" Id="R80c7db7c0baa4a59" /></Relationships>
</file>