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0d2b1c7eb48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Furuflaten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Furuflaten,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6deaf151f1485a"/>
      <w:footerReference xmlns:r="http://schemas.openxmlformats.org/officeDocument/2006/relationships" w:type="default" r:id="R9d092a54b60344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 HOLDING AS   ·   Org.nr 997 420 179   ·   Industriveien 6   ·   9062 FURUFLATEN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6deaf151f1485a" /><Relationship Type="http://schemas.openxmlformats.org/officeDocument/2006/relationships/footer" Target="/word/footer1.xml" Id="R9d092a54b6034467" /></Relationships>
</file>