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c310e9e63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e9774dff64ae1"/>
      <w:footerReference xmlns:r="http://schemas.openxmlformats.org/officeDocument/2006/relationships" w:type="default" r:id="R199dc94374df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e9774dff64ae1" /><Relationship Type="http://schemas.openxmlformats.org/officeDocument/2006/relationships/footer" Target="/word/footer1.xml" Id="R199dc94374df4c20" /></Relationships>
</file>