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f3bfeaa22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fb22dbbb28c24e98"/>
      <w:footerReference xmlns:r="http://schemas.openxmlformats.org/officeDocument/2006/relationships" w:type="default" r:id="R0291e2a826d8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2dbbb28c24e98" /><Relationship Type="http://schemas.openxmlformats.org/officeDocument/2006/relationships/footer" Target="/word/footer1.xml" Id="R0291e2a826d8428f" /></Relationships>
</file>