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9d4af5d2c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Ringebu,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LUNDBAKKEN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LUNDBAKKEN AS</w:t>
      </w:r>
    </w:p>
    <w:sectPr>
      <w:headerReference xmlns:r="http://schemas.openxmlformats.org/officeDocument/2006/relationships" w:type="default" r:id="R8dbd5e855c5b4c44"/>
      <w:footerReference xmlns:r="http://schemas.openxmlformats.org/officeDocument/2006/relationships" w:type="default" r:id="R0adb6bb08fbe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LUNDBAKKEN AS   ·   Org.nr 997 306 090   ·   Flyplassvegen 9   ·   2630 RINGEBU   ·   post@lundbakken.no   ·   www.lundbakken.no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d5e855c5b4c44" /><Relationship Type="http://schemas.openxmlformats.org/officeDocument/2006/relationships/footer" Target="/word/footer1.xml" Id="R0adb6bb08fbe42de" /></Relationships>
</file>