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924de7d71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ELEKTROFIL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ELEKTROFIL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bc1b17265c4f26"/>
      <w:footerReference xmlns:r="http://schemas.openxmlformats.org/officeDocument/2006/relationships" w:type="default" r:id="R56eb7825c87e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ELEKTROFIL AS   ·   Org.nr 997 274 253   ·   Hvamsvingen 4   ·   2013 SKJETTEN   ·   Tlf. 22 22 54 99   ·   www.elektrofil.as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ELEKTROFIL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c1b17265c4f26" /><Relationship Type="http://schemas.openxmlformats.org/officeDocument/2006/relationships/footer" Target="/word/footer1.xml" Id="R56eb7825c87e423e" /></Relationships>
</file>