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dae7d57ef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5e733eb9c4b15"/>
      <w:footerReference xmlns:r="http://schemas.openxmlformats.org/officeDocument/2006/relationships" w:type="default" r:id="R729321f5ebe8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PKA CONSULTING AS   ·   Org.nr 997 240 782   ·   Harald Hårfagres gate 12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5e733eb9c4b15" /><Relationship Type="http://schemas.openxmlformats.org/officeDocument/2006/relationships/footer" Target="/word/footer1.xml" Id="R729321f5ebe84c40" /></Relationships>
</file>