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49e05bc5147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HIP BYGG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HIP BYGG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1dcbbefe24499"/>
      <w:footerReference xmlns:r="http://schemas.openxmlformats.org/officeDocument/2006/relationships" w:type="default" r:id="Raebdd5331916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HIP BYGG 15 AS   ·   Org.nr 997 222 172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HIP BYGG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1dcbbefe24499" /><Relationship Type="http://schemas.openxmlformats.org/officeDocument/2006/relationships/footer" Target="/word/footer1.xml" Id="Raebdd53319164af0" /></Relationships>
</file>