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e6b41d047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aef9a75fc48c8"/>
      <w:footerReference xmlns:r="http://schemas.openxmlformats.org/officeDocument/2006/relationships" w:type="default" r:id="Re44c623c437a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aef9a75fc48c8" /><Relationship Type="http://schemas.openxmlformats.org/officeDocument/2006/relationships/footer" Target="/word/footer1.xml" Id="Re44c623c437a4dc6" /></Relationships>
</file>