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6c14ac59964a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ALLE TALL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f0041ee3c7cf44af"/>
      <w:footerReference xmlns:r="http://schemas.openxmlformats.org/officeDocument/2006/relationships" w:type="default" r:id="R15149da6cb0b4b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41ee3c7cf44af" /><Relationship Type="http://schemas.openxmlformats.org/officeDocument/2006/relationships/footer" Target="/word/footer1.xml" Id="R15149da6cb0b4bf7" /></Relationships>
</file>