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cf219eafd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SVINDLAND RETAIL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SVINDLAND RETAIL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56782183442ec"/>
      <w:footerReference xmlns:r="http://schemas.openxmlformats.org/officeDocument/2006/relationships" w:type="default" r:id="R6807ca532e57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SVINDLAND RETAIL SOLUTIONS AS   ·   Org.nr 997 126 173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SVINDLAND RETAIL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56782183442ec" /><Relationship Type="http://schemas.openxmlformats.org/officeDocument/2006/relationships/footer" Target="/word/footer1.xml" Id="R6807ca532e574aa9" /></Relationships>
</file>