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6fbd22b06d49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TANNLEGE VEMUND JENSSEN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Eidsvoll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Eidsvoll,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TANNLEGE VEMUND JENSSEN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461bd0bb1f4190"/>
      <w:footerReference xmlns:r="http://schemas.openxmlformats.org/officeDocument/2006/relationships" w:type="default" r:id="Rc106857e614749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 VEMUND JENSSEN AS   ·   Org.nr 997 097 939   ·   Sundgata 5   ·   2080 EIDSVOLL   ·   Tlf. 63 96 49 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 VEMUND JENSSEN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461bd0bb1f4190" /><Relationship Type="http://schemas.openxmlformats.org/officeDocument/2006/relationships/footer" Target="/word/footer1.xml" Id="Rc106857e614749f6" /></Relationships>
</file>