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22a0172df42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Isdalstø,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LIBELLE AS</w:t>
      </w:r>
    </w:p>
    <w:sectPr>
      <w:headerReference xmlns:r="http://schemas.openxmlformats.org/officeDocument/2006/relationships" w:type="default" r:id="R2226ae863d7a4fd6"/>
      <w:footerReference xmlns:r="http://schemas.openxmlformats.org/officeDocument/2006/relationships" w:type="default" r:id="R30b942e11dd5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6ae863d7a4fd6" /><Relationship Type="http://schemas.openxmlformats.org/officeDocument/2006/relationships/footer" Target="/word/footer1.xml" Id="R30b942e11dd54057" /></Relationships>
</file>