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b8bef522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82f58d420d574107"/>
      <w:footerReference xmlns:r="http://schemas.openxmlformats.org/officeDocument/2006/relationships" w:type="default" r:id="Rcbbce1259006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58d420d574107" /><Relationship Type="http://schemas.openxmlformats.org/officeDocument/2006/relationships/footer" Target="/word/footer1.xml" Id="Rcbbce12590064458" /></Relationships>
</file>