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5b5ab0b5ba49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CAPE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CAPE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3cf77984bd44e4"/>
      <w:footerReference xmlns:r="http://schemas.openxmlformats.org/officeDocument/2006/relationships" w:type="default" r:id="R99caa2a643e542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CAPE ENGINEERING AS   ·   Org.nr 996 507 939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CAPE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3cf77984bd44e4" /><Relationship Type="http://schemas.openxmlformats.org/officeDocument/2006/relationships/footer" Target="/word/footer1.xml" Id="R99caa2a643e54246" /></Relationships>
</file>