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5d9d17c62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ce78f428244fe"/>
      <w:footerReference xmlns:r="http://schemas.openxmlformats.org/officeDocument/2006/relationships" w:type="default" r:id="Red6b69f2c6b5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ce78f428244fe" /><Relationship Type="http://schemas.openxmlformats.org/officeDocument/2006/relationships/footer" Target="/word/footer1.xml" Id="Red6b69f2c6b543e5" /></Relationships>
</file>