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4a2340ad6647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MAMI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Lierstranda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Lierstranda,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MAMI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bb4e087f4f494d"/>
      <w:footerReference xmlns:r="http://schemas.openxmlformats.org/officeDocument/2006/relationships" w:type="default" r:id="Rdf5949a7ce8943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MAMI INVEST AS   ·   Org.nr 996 275 671   ·   Sankt Hallvards vei 3   ·   3414 LIERSTRANDA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MAMI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bb4e087f4f494d" /><Relationship Type="http://schemas.openxmlformats.org/officeDocument/2006/relationships/footer" Target="/word/footer1.xml" Id="Rdf5949a7ce8943ed" /></Relationships>
</file>