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fe35d72bf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d91bdb78f49c0"/>
      <w:footerReference xmlns:r="http://schemas.openxmlformats.org/officeDocument/2006/relationships" w:type="default" r:id="R44b289fb5def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d91bdb78f49c0" /><Relationship Type="http://schemas.openxmlformats.org/officeDocument/2006/relationships/footer" Target="/word/footer1.xml" Id="R44b289fb5def4c28" /></Relationships>
</file>