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879336ff64e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df09785d8b499d"/>
      <w:footerReference xmlns:r="http://schemas.openxmlformats.org/officeDocument/2006/relationships" w:type="default" r:id="Rf6a99334f27a48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HORSTAD HOLDING AS   ·   Org.nr 996 200 329   ·   Horstad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df09785d8b499d" /><Relationship Type="http://schemas.openxmlformats.org/officeDocument/2006/relationships/footer" Target="/word/footer1.xml" Id="Rf6a99334f27a4892" /></Relationships>
</file>