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c06f51ebd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LINDAL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LINDAL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eea6aa380449e"/>
      <w:footerReference xmlns:r="http://schemas.openxmlformats.org/officeDocument/2006/relationships" w:type="default" r:id="R0fa5e84d399b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LINDAL HUS AS   ·   Org.nr 996 154 580   ·   Porsveien 6   ·   4994 AKLAND   ·   post@lindalgruppen.no   ·   www.lindalhus.no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LINDAL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eea6aa380449e" /><Relationship Type="http://schemas.openxmlformats.org/officeDocument/2006/relationships/footer" Target="/word/footer1.xml" Id="R0fa5e84d399b4b7f" /></Relationships>
</file>