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6752ce96b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BLISS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BLISS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926f8f6b940b2"/>
      <w:footerReference xmlns:r="http://schemas.openxmlformats.org/officeDocument/2006/relationships" w:type="default" r:id="R39c1a4072d74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BLISS DESIGN AS   ·   Org.nr 996 013 162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BLISS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926f8f6b940b2" /><Relationship Type="http://schemas.openxmlformats.org/officeDocument/2006/relationships/footer" Target="/word/footer1.xml" Id="R39c1a4072d744ff0" /></Relationships>
</file>