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29511f9cb46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D&amp;M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D&amp;M EIENDOM AS</w:t>
      </w:r>
    </w:p>
    <w:sectPr>
      <w:headerReference xmlns:r="http://schemas.openxmlformats.org/officeDocument/2006/relationships" w:type="default" r:id="R55740b5981aa498f"/>
      <w:footerReference xmlns:r="http://schemas.openxmlformats.org/officeDocument/2006/relationships" w:type="default" r:id="R6cc087d430d3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40b5981aa498f" /><Relationship Type="http://schemas.openxmlformats.org/officeDocument/2006/relationships/footer" Target="/word/footer1.xml" Id="R6cc087d430d34f5e" /></Relationships>
</file>