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78effe799849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 AIRCRAFT RENTAL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 AIRCRAFT RENTAL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fcdd9a91df47c2"/>
      <w:footerReference xmlns:r="http://schemas.openxmlformats.org/officeDocument/2006/relationships" w:type="default" r:id="R679e24612fd74e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AIRCRAFT RENTAL AS   ·   Org.nr 995 654 407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AIRCRAFT RENTAL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fcdd9a91df47c2" /><Relationship Type="http://schemas.openxmlformats.org/officeDocument/2006/relationships/footer" Target="/word/footer1.xml" Id="R679e24612fd74ead" /></Relationships>
</file>