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94f7d844d044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SNEKKERMESTER GULLAKSEN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Nyborg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Nyborg,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SNEKKERMESTER GULLAKSEN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83e9ebc8fea4762"/>
      <w:footerReference xmlns:r="http://schemas.openxmlformats.org/officeDocument/2006/relationships" w:type="default" r:id="Rbcc46c37eb304a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SNEKKERMESTER GULLAKSEN AS   ·   Org.nr 995 488 256   ·   Salhusvegen 55   ·   5131 NYBORG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SNEKKERMESTER GULLAKSEN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3e9ebc8fea4762" /><Relationship Type="http://schemas.openxmlformats.org/officeDocument/2006/relationships/footer" Target="/word/footer1.xml" Id="Rbcc46c37eb304a39" /></Relationships>
</file>