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b79a5ed7d49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B.B. BUTCHER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B.B. BUTCHER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82237d34b4462e"/>
      <w:footerReference xmlns:r="http://schemas.openxmlformats.org/officeDocument/2006/relationships" w:type="default" r:id="R81ec210cfd2d44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B.B. BUTCHER AS   ·   Org.nr 995 451 832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B.B. BUTCHER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82237d34b4462e" /><Relationship Type="http://schemas.openxmlformats.org/officeDocument/2006/relationships/footer" Target="/word/footer1.xml" Id="R81ec210cfd2d44f2" /></Relationships>
</file>