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53dc7382994f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PRIMA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PRIMA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4885895c674e51"/>
      <w:footerReference xmlns:r="http://schemas.openxmlformats.org/officeDocument/2006/relationships" w:type="default" r:id="Ra7a173cad79641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PRIMA INVESTERING AS   ·   Org.nr 995 398 079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PRIMA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4885895c674e51" /><Relationship Type="http://schemas.openxmlformats.org/officeDocument/2006/relationships/footer" Target="/word/footer1.xml" Id="Ra7a173cad7964150" /></Relationships>
</file>