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bd999608d41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adb9fbda674233"/>
      <w:footerReference xmlns:r="http://schemas.openxmlformats.org/officeDocument/2006/relationships" w:type="default" r:id="R2f551ad0ff4d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UTLEIE AS   ·   Org.nr 995 288 303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db9fbda674233" /><Relationship Type="http://schemas.openxmlformats.org/officeDocument/2006/relationships/footer" Target="/word/footer1.xml" Id="R2f551ad0ff4d4f99" /></Relationships>
</file>