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dfe2fa33641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VILBERG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a93bd5cf779040bd"/>
      <w:footerReference xmlns:r="http://schemas.openxmlformats.org/officeDocument/2006/relationships" w:type="default" r:id="R1a778bb7709b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bd5cf779040bd" /><Relationship Type="http://schemas.openxmlformats.org/officeDocument/2006/relationships/footer" Target="/word/footer1.xml" Id="R1a778bb7709b4e7d" /></Relationships>
</file>