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f67796d1f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VILBERG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53bee62795ca4d61"/>
      <w:footerReference xmlns:r="http://schemas.openxmlformats.org/officeDocument/2006/relationships" w:type="default" r:id="R58226b125dac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ee62795ca4d61" /><Relationship Type="http://schemas.openxmlformats.org/officeDocument/2006/relationships/footer" Target="/word/footer1.xml" Id="R58226b125dac46a4" /></Relationships>
</file>