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6c1d557c843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6e2250b559a7495f"/>
      <w:footerReference xmlns:r="http://schemas.openxmlformats.org/officeDocument/2006/relationships" w:type="default" r:id="Rfb4da82d08a8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250b559a7495f" /><Relationship Type="http://schemas.openxmlformats.org/officeDocument/2006/relationships/footer" Target="/word/footer1.xml" Id="Rfb4da82d08a84c48" /></Relationships>
</file>