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bff0bb92a45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MATERIO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d6d9bd5642dc434b"/>
      <w:footerReference xmlns:r="http://schemas.openxmlformats.org/officeDocument/2006/relationships" w:type="default" r:id="Rdd65cc031923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9bd5642dc434b" /><Relationship Type="http://schemas.openxmlformats.org/officeDocument/2006/relationships/footer" Target="/word/footer1.xml" Id="Rdd65cc0319234a3d" /></Relationships>
</file>