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0363f324448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ENGELSTAD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ENGELSTAD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35789a92e94916"/>
      <w:footerReference xmlns:r="http://schemas.openxmlformats.org/officeDocument/2006/relationships" w:type="default" r:id="R9af3b40bba484d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ENGELSTAD INVEST AS   ·   Org.nr 994 734 849   ·   Nils Collett Vogts vei 26   ·   0766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ENGELSTAD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35789a92e94916" /><Relationship Type="http://schemas.openxmlformats.org/officeDocument/2006/relationships/footer" Target="/word/footer1.xml" Id="R9af3b40bba484df4" /></Relationships>
</file>