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0980e0d12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FABRIKKGATEN 12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FABRIKKGATEN 12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45310e00a4e95"/>
      <w:footerReference xmlns:r="http://schemas.openxmlformats.org/officeDocument/2006/relationships" w:type="default" r:id="Rbc0cc9fb70e4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FABRIKKGATEN 12 NÆRING AS   ·   Org.nr 994 464 337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FABRIKKGATEN 12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45310e00a4e95" /><Relationship Type="http://schemas.openxmlformats.org/officeDocument/2006/relationships/footer" Target="/word/footer1.xml" Id="Rbc0cc9fb70e44eaa" /></Relationships>
</file>