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ba101168f440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54b2437d3441f9"/>
      <w:footerReference xmlns:r="http://schemas.openxmlformats.org/officeDocument/2006/relationships" w:type="default" r:id="R4d4440e976084c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TAF AS   ·   Org.nr 994 185 403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54b2437d3441f9" /><Relationship Type="http://schemas.openxmlformats.org/officeDocument/2006/relationships/footer" Target="/word/footer1.xml" Id="R4d4440e976084cec" /></Relationships>
</file>