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42acb16ce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DUSTIN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DUSTIN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2fd23d10841f3"/>
      <w:footerReference xmlns:r="http://schemas.openxmlformats.org/officeDocument/2006/relationships" w:type="default" r:id="R1a8ffd3c6780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DUSTIN NORWAY AS   ·   Org.nr 994 158 694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DUSTIN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2fd23d10841f3" /><Relationship Type="http://schemas.openxmlformats.org/officeDocument/2006/relationships/footer" Target="/word/footer1.xml" Id="R1a8ffd3c6780443c" /></Relationships>
</file>