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d4be75ada4a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AKERSHUSGARTNEREN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AKERSHUSGARTNEREN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c1850cbcf84cc1"/>
      <w:footerReference xmlns:r="http://schemas.openxmlformats.org/officeDocument/2006/relationships" w:type="default" r:id="R9590ac9b3e3544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AKERSHUSGARTNEREN AS   ·   Org.nr 993 961 809   ·   Haugervegen 5   ·   2040 KLØFTA   ·   Tlf. 63 98 48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AKERSHUSGARTNEREN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1850cbcf84cc1" /><Relationship Type="http://schemas.openxmlformats.org/officeDocument/2006/relationships/footer" Target="/word/footer1.xml" Id="R9590ac9b3e3544b3" /></Relationships>
</file>