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c26461d3e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HJERNESTORM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HJERNESTORM AS</w:t>
      </w:r>
    </w:p>
    <w:sectPr>
      <w:headerReference xmlns:r="http://schemas.openxmlformats.org/officeDocument/2006/relationships" w:type="default" r:id="R12ae49a8c3ee46ff"/>
      <w:footerReference xmlns:r="http://schemas.openxmlformats.org/officeDocument/2006/relationships" w:type="default" r:id="R3a24144eff84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e49a8c3ee46ff" /><Relationship Type="http://schemas.openxmlformats.org/officeDocument/2006/relationships/footer" Target="/word/footer1.xml" Id="R3a24144eff844eec" /></Relationships>
</file>